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exact" w:line="193" w:before="56" w:after="0"/>
        <w:ind w:left="4233" w:right="0" w:hanging="0"/>
        <w:rPr>
          <w:rFonts w:ascii="Calibri" w:hAnsi="Calibr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925830</wp:posOffset>
            </wp:positionH>
            <wp:positionV relativeFrom="paragraph">
              <wp:posOffset>4445</wp:posOffset>
            </wp:positionV>
            <wp:extent cx="1951990" cy="51435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MINISTÉRIO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EDUCAÇÃO</w:t>
      </w:r>
    </w:p>
    <w:p>
      <w:pPr>
        <w:pStyle w:val="Normal"/>
        <w:spacing w:lineRule="auto" w:line="204" w:before="8" w:after="0"/>
        <w:ind w:left="4233" w:right="1665" w:hanging="0"/>
        <w:jc w:val="left"/>
        <w:rPr>
          <w:rFonts w:ascii="Calibri" w:hAnsi="Calibri"/>
          <w:b/>
          <w:b/>
          <w:sz w:val="17"/>
        </w:rPr>
      </w:pPr>
      <w:r>
        <w:rPr>
          <w:rFonts w:ascii="Calibri" w:hAnsi="Calibri"/>
          <w:b/>
          <w:sz w:val="17"/>
        </w:rPr>
        <w:t>SECRETARIA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DE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EDUCAÇÃO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PROFISSIONAL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TECNOLÓGICA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INSTITUTO FEDERAL DE EDUCAÇÃO, CIÊNCIA E TECNOLOGIA DE GOIÁS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CÂMPUS INHUMAS</w:t>
      </w:r>
    </w:p>
    <w:p>
      <w:pPr>
        <w:pStyle w:val="Corpodotexto"/>
        <w:spacing w:before="81" w:after="0"/>
        <w:ind w:left="0" w:right="3374" w:hanging="0"/>
        <w:jc w:val="center"/>
        <w:rPr/>
      </w:pPr>
      <w:r>
        <w:rPr>
          <w:spacing w:val="-2"/>
          <w:w w:val="105"/>
          <w:sz w:val="16"/>
        </w:rPr>
        <w:tab/>
        <w:tab/>
        <w:tab/>
        <w:tab/>
      </w:r>
    </w:p>
    <w:p>
      <w:pPr>
        <w:pStyle w:val="Corpodotexto"/>
        <w:spacing w:before="81" w:after="0"/>
        <w:ind w:left="0" w:right="3374" w:hanging="0"/>
        <w:jc w:val="center"/>
        <w:rPr/>
      </w:pPr>
      <w:r>
        <w:rPr>
          <w:w w:val="105"/>
        </w:rPr>
        <w:tab/>
        <w:tab/>
        <w:tab/>
        <w:tab/>
      </w:r>
    </w:p>
    <w:p>
      <w:pPr>
        <w:pStyle w:val="Corpodotexto"/>
        <w:spacing w:before="81" w:after="0"/>
        <w:ind w:left="0" w:right="3374" w:hanging="0"/>
        <w:jc w:val="center"/>
        <w:rPr>
          <w:w w:val="105"/>
        </w:rPr>
      </w:pPr>
      <w:r>
        <w:rPr/>
      </w:r>
    </w:p>
    <w:p>
      <w:pPr>
        <w:pStyle w:val="Corpodotexto"/>
        <w:spacing w:before="81" w:after="0"/>
        <w:ind w:left="0" w:right="3374" w:hanging="0"/>
        <w:jc w:val="center"/>
        <w:rPr>
          <w:w w:val="105"/>
        </w:rPr>
      </w:pPr>
      <w:r>
        <w:rPr/>
      </w:r>
    </w:p>
    <w:p>
      <w:pPr>
        <w:pStyle w:val="Corpodotexto"/>
        <w:spacing w:before="81" w:after="0"/>
        <w:ind w:left="0" w:right="3374" w:hanging="0"/>
        <w:jc w:val="center"/>
        <w:rPr/>
      </w:pPr>
      <w:r>
        <w:rPr>
          <w:w w:val="105"/>
        </w:rPr>
        <w:t xml:space="preserve">                                                            </w:t>
      </w: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I</w:t>
      </w:r>
      <w:r>
        <w:rPr>
          <w:spacing w:val="-10"/>
          <w:w w:val="105"/>
        </w:rPr>
        <w:t>I</w:t>
      </w:r>
    </w:p>
    <w:p>
      <w:pPr>
        <w:pStyle w:val="Ttulo1"/>
        <w:spacing w:before="37" w:after="0"/>
        <w:ind w:left="0" w:right="3374" w:hanging="0"/>
        <w:jc w:val="center"/>
        <w:rPr/>
      </w:pPr>
      <w:r>
        <w:rPr>
          <w:w w:val="105"/>
        </w:rPr>
        <w:tab/>
        <w:tab/>
        <w:tab/>
        <w:tab/>
        <w:t>FORMULÁRIO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INTERPOSIÇÃO DE RECURSO</w:t>
      </w:r>
    </w:p>
    <w:p>
      <w:pPr>
        <w:pStyle w:val="Corpodotexto"/>
        <w:spacing w:before="38" w:after="0"/>
        <w:ind w:left="0" w:right="3374" w:hanging="0"/>
        <w:jc w:val="center"/>
        <w:rPr/>
      </w:pPr>
      <w:r>
        <w:rPr>
          <w:w w:val="105"/>
        </w:rPr>
        <w:tab/>
        <w:tab/>
        <w:tab/>
        <w:tab/>
        <w:t>EXAME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PROFICIÊNCIA</w:t>
      </w:r>
    </w:p>
    <w:p>
      <w:pPr>
        <w:pStyle w:val="Corpodotexto"/>
        <w:spacing w:before="22" w:after="0"/>
        <w:rPr>
          <w:sz w:val="20"/>
        </w:rPr>
      </w:pPr>
      <w:r>
        <w:rPr>
          <w:sz w:val="20"/>
        </w:rPr>
      </w:r>
    </w:p>
    <w:tbl>
      <w:tblPr>
        <w:tblW w:w="7281" w:type="dxa"/>
        <w:jc w:val="left"/>
        <w:tblInd w:w="18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98"/>
        <w:gridCol w:w="548"/>
        <w:gridCol w:w="1640"/>
        <w:gridCol w:w="411"/>
        <w:gridCol w:w="1289"/>
        <w:gridCol w:w="90"/>
        <w:gridCol w:w="1224"/>
        <w:gridCol w:w="569"/>
        <w:gridCol w:w="811"/>
      </w:tblGrid>
      <w:tr>
        <w:trPr>
          <w:trHeight w:val="306" w:hRule="atLeast"/>
        </w:trPr>
        <w:tc>
          <w:tcPr>
            <w:tcW w:w="12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DISCENTE:</w:t>
            </w:r>
          </w:p>
        </w:tc>
        <w:tc>
          <w:tcPr>
            <w:tcW w:w="603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116" w:after="0"/>
              <w:ind w:left="48" w:right="0" w:hanging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CPF:</w:t>
            </w:r>
          </w:p>
        </w:tc>
        <w:tc>
          <w:tcPr>
            <w:tcW w:w="21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116" w:after="0"/>
              <w:ind w:left="47" w:right="0" w:hanging="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RG: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5" w:after="0"/>
              <w:ind w:left="45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ÓRGÃO</w:t>
            </w:r>
          </w:p>
          <w:p>
            <w:pPr>
              <w:pStyle w:val="TableParagraph"/>
              <w:widowControl w:val="false"/>
              <w:spacing w:before="37" w:after="0"/>
              <w:ind w:left="45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EXPEDIDOR:</w:t>
            </w:r>
          </w:p>
        </w:tc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CURSO:</w:t>
            </w:r>
          </w:p>
        </w:tc>
        <w:tc>
          <w:tcPr>
            <w:tcW w:w="34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4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MATRÍCULA:</w:t>
            </w:r>
          </w:p>
        </w:tc>
        <w:tc>
          <w:tcPr>
            <w:tcW w:w="13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7280" w:type="dxa"/>
            <w:gridSpan w:val="9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/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</w:rPr>
              <w:t>JUSTIFICATIVA (Razões para a solicitação de recurso)</w:t>
            </w:r>
          </w:p>
        </w:tc>
      </w:tr>
      <w:tr>
        <w:trPr>
          <w:trHeight w:val="306" w:hRule="atLeast"/>
        </w:trPr>
        <w:tc>
          <w:tcPr>
            <w:tcW w:w="7280" w:type="dxa"/>
            <w:gridSpan w:val="9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left="3345" w:right="0" w:hanging="3345"/>
              <w:jc w:val="center"/>
              <w:rPr>
                <w:rFonts w:ascii="Calibri" w:hAnsi="Calibri"/>
                <w:b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</w:r>
          </w:p>
        </w:tc>
      </w:tr>
    </w:tbl>
    <w:p>
      <w:pPr>
        <w:pStyle w:val="Corpodotexto"/>
        <w:spacing w:before="44" w:after="0"/>
        <w:rPr/>
      </w:pPr>
      <w:r>
        <w:rPr/>
      </w:r>
    </w:p>
    <w:p>
      <w:pPr>
        <w:pStyle w:val="Normal"/>
        <w:spacing w:before="1" w:after="0"/>
        <w:ind w:left="3326" w:right="3374" w:hanging="0"/>
        <w:jc w:val="center"/>
        <w:rPr>
          <w:rFonts w:ascii="Calibri" w:hAnsi="Calibri"/>
          <w:b/>
          <w:b/>
          <w:sz w:val="17"/>
        </w:rPr>
      </w:pPr>
      <w:r>
        <w:rPr/>
      </w:r>
    </w:p>
    <w:p>
      <w:pPr>
        <w:pStyle w:val="Corpodotexto"/>
        <w:spacing w:before="0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spacing w:before="0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spacing w:before="50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tabs>
          <w:tab w:val="clear" w:pos="720"/>
          <w:tab w:val="left" w:pos="7841" w:leader="none"/>
          <w:tab w:val="left" w:pos="9232" w:leader="none"/>
        </w:tabs>
        <w:spacing w:before="0" w:after="0"/>
        <w:ind w:left="6480" w:right="0" w:hanging="0"/>
        <w:jc w:val="left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w w:val="105"/>
          <w:sz w:val="17"/>
        </w:rPr>
        <w:t xml:space="preserve">Inhumas,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w w:val="105"/>
          <w:sz w:val="17"/>
        </w:rPr>
        <w:t xml:space="preserve">de </w:t>
      </w:r>
      <w:r>
        <w:rPr>
          <w:rFonts w:ascii="Times New Roman" w:hAnsi="Times New Roman"/>
          <w:sz w:val="17"/>
          <w:u w:val="single"/>
        </w:rPr>
        <w:tab/>
        <w:tab/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202</w:t>
      </w:r>
      <w:r>
        <w:rPr>
          <w:rFonts w:ascii="Times New Roman" w:hAnsi="Times New Roman"/>
          <w:spacing w:val="50"/>
          <w:w w:val="105"/>
          <w:sz w:val="17"/>
          <w:u w:val="single"/>
        </w:rPr>
        <w:t xml:space="preserve">  </w:t>
      </w:r>
      <w:r>
        <w:rPr>
          <w:rFonts w:ascii="Arial" w:hAnsi="Arial"/>
          <w:b/>
          <w:spacing w:val="-10"/>
          <w:w w:val="105"/>
          <w:sz w:val="17"/>
        </w:rPr>
        <w:t>.</w:t>
      </w:r>
    </w:p>
    <w:p>
      <w:pPr>
        <w:pStyle w:val="Corpodotexto"/>
        <w:spacing w:before="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9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2201545</wp:posOffset>
                </wp:positionH>
                <wp:positionV relativeFrom="paragraph">
                  <wp:posOffset>286385</wp:posOffset>
                </wp:positionV>
                <wp:extent cx="3080385" cy="7620"/>
                <wp:effectExtent l="0" t="0" r="0" b="0"/>
                <wp:wrapTopAndBottom/>
                <wp:docPr id="2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520" cy="7560"/>
                        </a:xfrm>
                        <a:custGeom>
                          <a:avLst/>
                          <a:gdLst>
                            <a:gd name="textAreaLeft" fmla="*/ 0 w 1746360"/>
                            <a:gd name="textAreaRight" fmla="*/ 1746720 w 1746360"/>
                            <a:gd name="textAreaTop" fmla="*/ 0 h 4320"/>
                            <a:gd name="textAreaBottom" fmla="*/ 4680 h 4320"/>
                          </a:gdLst>
                          <a:ahLst/>
                          <a:rect l="textAreaLeft" t="textAreaTop" r="textAreaRight" b="textAreaBottom"/>
                          <a:pathLst>
                            <a:path w="3080385" h="7620">
                              <a:moveTo>
                                <a:pt x="3079927" y="0"/>
                              </a:moveTo>
                              <a:lnTo>
                                <a:pt x="0" y="0"/>
                              </a:lnTo>
                              <a:lnTo>
                                <a:pt x="0" y="7048"/>
                              </a:lnTo>
                              <a:lnTo>
                                <a:pt x="3079927" y="7048"/>
                              </a:lnTo>
                              <a:lnTo>
                                <a:pt x="3079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ind w:left="3274" w:right="3382" w:hanging="0"/>
        <w:jc w:val="center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pacing w:val="-2"/>
          <w:w w:val="105"/>
          <w:sz w:val="17"/>
        </w:rPr>
        <w:t>Assinatura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do(a)</w:t>
      </w:r>
      <w:r>
        <w:rPr>
          <w:rFonts w:ascii="Arial" w:hAnsi="Arial"/>
          <w:b/>
          <w:spacing w:val="3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Discente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Solicitante</w:t>
      </w:r>
    </w:p>
    <w:sectPr>
      <w:type w:val="nextPage"/>
      <w:pgSz w:w="11920" w:h="16838"/>
      <w:pgMar w:left="460" w:right="480" w:gutter="0" w:header="0" w:top="94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04" w:right="0" w:hanging="195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" w:after="0"/>
    </w:pPr>
    <w:rPr>
      <w:rFonts w:ascii="Arial MT" w:hAnsi="Arial MT" w:eastAsia="Arial MT" w:cs="Arial MT"/>
      <w:sz w:val="17"/>
      <w:szCs w:val="17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909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LibreOffice/7.4.0.3$Windows_X86_64 LibreOffice_project/f85e47c08ddd19c015c0114a68350214f7066f5a</Application>
  <AppVersion>15.0000</AppVersion>
  <Pages>1</Pages>
  <Words>53</Words>
  <Characters>331</Characters>
  <CharactersWithSpaces>449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2024-02-27T10:34:18Z</dcterms:created>
  <dc:creator/>
  <dc:description/>
  <dc:language>pt-BR</dc:language>
  <cp:lastModifiedBy/>
  <dcterms:modified xsi:type="dcterms:W3CDTF">2024-02-27T07:50:20Z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GPL Ghostscript 9.27</vt:lpwstr>
  </property>
</Properties>
</file>